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79E3" w:rsidRDefault="00AC79E3" w:rsidP="00AC79E3">
      <w:pPr>
        <w:shd w:val="clear" w:color="auto" w:fill="FFFFFF"/>
        <w:spacing w:after="75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5940425" cy="8241030"/>
            <wp:effectExtent l="19050" t="0" r="3175" b="0"/>
            <wp:docPr id="1" name="Рисунок 0" descr="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10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2410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C79E3" w:rsidRDefault="00AC79E3" w:rsidP="00AC79E3">
      <w:pPr>
        <w:shd w:val="clear" w:color="auto" w:fill="FFFFFF"/>
        <w:spacing w:after="75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AC79E3" w:rsidRDefault="00AC79E3" w:rsidP="00AC79E3">
      <w:pPr>
        <w:shd w:val="clear" w:color="auto" w:fill="FFFFFF"/>
        <w:spacing w:after="75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AC79E3" w:rsidRDefault="00AC79E3" w:rsidP="00AC79E3">
      <w:pPr>
        <w:shd w:val="clear" w:color="auto" w:fill="FFFFFF"/>
        <w:spacing w:after="75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B16592" w:rsidRPr="00B16592" w:rsidRDefault="00B16592" w:rsidP="00AC79E3">
      <w:pPr>
        <w:shd w:val="clear" w:color="auto" w:fill="FFFFFF"/>
        <w:spacing w:after="7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65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B16592" w:rsidRPr="00B16592" w:rsidRDefault="00B16592" w:rsidP="00B16592">
      <w:pPr>
        <w:shd w:val="clear" w:color="auto" w:fill="FFFFFF"/>
        <w:spacing w:after="75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B1659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lastRenderedPageBreak/>
        <w:t>1. Общие положения</w:t>
      </w:r>
    </w:p>
    <w:p w:rsidR="00B16592" w:rsidRPr="00B16592" w:rsidRDefault="00B16592" w:rsidP="00B16592">
      <w:pPr>
        <w:shd w:val="clear" w:color="auto" w:fill="FFFFFF"/>
        <w:spacing w:after="7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65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1.1. Настоящее положение об индивидуальном образовательном маршруте воспитанника (далее – положение) муниципального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бюджет</w:t>
      </w:r>
      <w:r w:rsidRPr="00B165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ного  дошкольного образовательного учреждения «Детский сад № </w:t>
      </w:r>
      <w:r w:rsidR="000437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16 «Теремок</w:t>
      </w:r>
      <w:r w:rsidRPr="00B165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</w:t>
      </w:r>
      <w:r w:rsidR="000437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городского округа город Октябрьский Республики Башкортостан (далее ДОУ</w:t>
      </w:r>
      <w:r w:rsidRPr="00B165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разработано в соответствии </w:t>
      </w:r>
      <w:proofErr w:type="gramStart"/>
      <w:r w:rsidRPr="00B165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proofErr w:type="gramEnd"/>
      <w:r w:rsidRPr="00B165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B16592" w:rsidRPr="00B16592" w:rsidRDefault="00B16592" w:rsidP="00B16592">
      <w:pPr>
        <w:shd w:val="clear" w:color="auto" w:fill="FFFFFF"/>
        <w:spacing w:after="7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65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Федеральным законом от 29.12.2012 № 273-ФЗ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</w:t>
      </w:r>
      <w:r w:rsidRPr="00B165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 образовании в Российской Федерации" (далее – Закон № 273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</w:t>
      </w:r>
      <w:r w:rsidRPr="00B165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 образовании в Российской Федерации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r w:rsidRPr="00B165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);</w:t>
      </w:r>
    </w:p>
    <w:p w:rsidR="00B16592" w:rsidRPr="00B16592" w:rsidRDefault="00B16592" w:rsidP="00B16592">
      <w:pPr>
        <w:shd w:val="clear" w:color="auto" w:fill="FFFFFF"/>
        <w:spacing w:after="7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65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Федеральным государственным образовательным стандартом дошкольного образования, утв. приказом Министерства образования и науки  РФ от 17.10.2013 № 1155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</w:t>
      </w:r>
      <w:r w:rsidRPr="00B165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 утверждении и введении в действие федерального государственного образовательного стандарта начального общего образования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»;</w:t>
      </w:r>
    </w:p>
    <w:p w:rsidR="00B16592" w:rsidRPr="00B16592" w:rsidRDefault="00B16592" w:rsidP="00B16592">
      <w:pPr>
        <w:shd w:val="clear" w:color="auto" w:fill="FFFFFF"/>
        <w:spacing w:after="7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65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Приказом Министерства образования и 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ауки РФ от 30.08.2013  № 1014 «</w:t>
      </w:r>
      <w:r w:rsidRPr="00B165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 утверждении порядка организации и осуществления образовательной деятельности по основным общеобразовательным программам – образовательным программам дошкольного образования»;</w:t>
      </w:r>
    </w:p>
    <w:p w:rsidR="00043701" w:rsidRPr="00043701" w:rsidRDefault="00B16592" w:rsidP="00B16592">
      <w:pPr>
        <w:shd w:val="clear" w:color="auto" w:fill="FFFFFF"/>
        <w:spacing w:after="7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37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043701" w:rsidRPr="00043701">
        <w:rPr>
          <w:rFonts w:ascii="Times New Roman" w:hAnsi="Times New Roman" w:cs="Times New Roman"/>
          <w:sz w:val="24"/>
        </w:rPr>
        <w:t xml:space="preserve"> СП 2.4.3648-20 «Санитарно-эпидемиологические требования к организациям воспитания и обучения, отдыха и оздоровления детей и молодежи»</w:t>
      </w:r>
    </w:p>
    <w:p w:rsidR="00B16592" w:rsidRPr="00B16592" w:rsidRDefault="00043701" w:rsidP="00B16592">
      <w:pPr>
        <w:shd w:val="clear" w:color="auto" w:fill="FFFFFF"/>
        <w:spacing w:after="7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Уставом МБДОУ Детский сад №16</w:t>
      </w:r>
      <w:r w:rsidR="00076A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B16592" w:rsidRPr="00B16592" w:rsidRDefault="00B16592" w:rsidP="00B16592">
      <w:pPr>
        <w:shd w:val="clear" w:color="auto" w:fill="FFFFFF"/>
        <w:spacing w:after="7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65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</w:t>
      </w:r>
      <w:r w:rsidR="000437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B165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бразовательной программой</w:t>
      </w:r>
      <w:r w:rsidR="000437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МБДОУ Детский сад №16</w:t>
      </w:r>
      <w:r w:rsidR="00F101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B16592" w:rsidRPr="00B16592" w:rsidRDefault="00B16592" w:rsidP="00076ABF">
      <w:pPr>
        <w:shd w:val="clear" w:color="auto" w:fill="FFFFFF"/>
        <w:spacing w:after="7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65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1.2. </w:t>
      </w:r>
      <w:r w:rsidR="00076ABF" w:rsidRPr="00076A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Положение определяет последовательность действий при составлении индивидуального  образовательного  маршрута  воспитанника, содержание,  порядок его разработки и реализации.</w:t>
      </w:r>
    </w:p>
    <w:p w:rsidR="00B16592" w:rsidRPr="00B16592" w:rsidRDefault="00043701" w:rsidP="00076ABF">
      <w:pPr>
        <w:shd w:val="clear" w:color="auto" w:fill="FFFFFF"/>
        <w:spacing w:after="7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1.3.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 ИОМ ДОУ</w:t>
      </w:r>
      <w:r w:rsidR="00B16592" w:rsidRPr="00B165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понимается </w:t>
      </w:r>
      <w:r w:rsidR="00076ABF" w:rsidRPr="00B165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система действий</w:t>
      </w:r>
      <w:r w:rsidR="00753E95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 xml:space="preserve">, </w:t>
      </w:r>
      <w:r w:rsidR="00B16592" w:rsidRPr="00B165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обеспечивающий освоение основной образовательной программы дошкольного образования на основе индивидуализации её содержания с учетом особенностей и образовательных потребностей конкретного воспитанника, </w:t>
      </w:r>
      <w:r w:rsidR="00076A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том числе</w:t>
      </w:r>
      <w:r w:rsidR="00B16592" w:rsidRPr="00B165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="00076ABF" w:rsidRPr="00076A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воспитанников,  испытывающих  трудности  в  освоении образовательных программ дошкольного образования;  </w:t>
      </w:r>
      <w:r w:rsidR="00076A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="00076ABF" w:rsidRPr="00076A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оспитанников  с  ограниченными возможностями здоровья, детей-инвалидов; воспитанников, имеющих признаки одар</w:t>
      </w:r>
      <w:r w:rsidR="00076A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ё</w:t>
      </w:r>
      <w:r w:rsidR="00076ABF" w:rsidRPr="00076A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нности</w:t>
      </w:r>
      <w:r w:rsidR="00076A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="00B16592" w:rsidRPr="00B165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соответствии с требованиями федерального государственного образовательного стандарта дошкольного образования.</w:t>
      </w:r>
      <w:proofErr w:type="gramEnd"/>
    </w:p>
    <w:p w:rsidR="00B16592" w:rsidRPr="00B16592" w:rsidRDefault="00B16592" w:rsidP="00B16592">
      <w:pPr>
        <w:shd w:val="clear" w:color="auto" w:fill="FFFFFF"/>
        <w:spacing w:after="7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65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1.4. </w:t>
      </w:r>
      <w:r w:rsidR="00076ABF" w:rsidRPr="00076A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Индивидуальный  образовательный  маршрут    (далее  –  ИОМ)  -  это персональный  путь  реализации  личностного  потенциала  ребенка (воспитанника) в образовании и обучении. </w:t>
      </w:r>
      <w:r w:rsidR="00076ABF" w:rsidRPr="00076A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cr/>
      </w:r>
      <w:r w:rsidRPr="00B165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</w:t>
      </w:r>
      <w:r w:rsidR="00076A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</w:t>
      </w:r>
      <w:r w:rsidRPr="00B165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В настоящее Положение в установленном порядке могут вноситься изменения и (или) дополнения.</w:t>
      </w:r>
    </w:p>
    <w:p w:rsidR="00076ABF" w:rsidRDefault="00076ABF" w:rsidP="00076ABF">
      <w:pPr>
        <w:shd w:val="clear" w:color="auto" w:fill="FFFFFF"/>
        <w:spacing w:after="75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076AB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2. Цели и задачи Положения</w:t>
      </w:r>
    </w:p>
    <w:p w:rsidR="005F6E1B" w:rsidRPr="005F6E1B" w:rsidRDefault="005F6E1B" w:rsidP="005F6E1B">
      <w:pPr>
        <w:shd w:val="clear" w:color="auto" w:fill="FFFFFF"/>
        <w:spacing w:after="7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6E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2.1.Целью настоящего Положения является обеспечение реализации права воспитанников в дошкольном образовательном учреждении на реализацию образовательного процесса по индивидуальному образовательному маршруту.</w:t>
      </w:r>
    </w:p>
    <w:p w:rsidR="005F6E1B" w:rsidRPr="005F6E1B" w:rsidRDefault="005F6E1B" w:rsidP="005F6E1B">
      <w:pPr>
        <w:shd w:val="clear" w:color="auto" w:fill="FFFFFF"/>
        <w:spacing w:after="7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6E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2.2.Задачи настоящего Положения:</w:t>
      </w:r>
    </w:p>
    <w:p w:rsidR="005F6E1B" w:rsidRPr="005F6E1B" w:rsidRDefault="005F6E1B" w:rsidP="005F6E1B">
      <w:pPr>
        <w:shd w:val="clear" w:color="auto" w:fill="FFFFFF"/>
        <w:spacing w:after="7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6E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1).Определение основных организационных механизмов, реализуемых в дошкольном образовательном учреждении для реализации образовательного процесса по индивидуальному образовательному маршруту.</w:t>
      </w:r>
    </w:p>
    <w:p w:rsidR="005F6E1B" w:rsidRPr="005F6E1B" w:rsidRDefault="005F6E1B" w:rsidP="005F6E1B">
      <w:pPr>
        <w:shd w:val="clear" w:color="auto" w:fill="FFFFFF"/>
        <w:spacing w:after="7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6E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2). Обеспечение возможности </w:t>
      </w:r>
      <w:proofErr w:type="gramStart"/>
      <w:r w:rsidRPr="005F6E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обучения</w:t>
      </w:r>
      <w:proofErr w:type="gramEnd"/>
      <w:r w:rsidRPr="005F6E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индивидуальному образовательному маршруту на уровне дошкольного образования в соответствии с установленными требованиями.</w:t>
      </w:r>
    </w:p>
    <w:p w:rsidR="005F6E1B" w:rsidRPr="005F6E1B" w:rsidRDefault="005F6E1B" w:rsidP="005F6E1B">
      <w:pPr>
        <w:shd w:val="clear" w:color="auto" w:fill="FFFFFF"/>
        <w:spacing w:after="7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6E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3). Обеспечение соответствия индивидуального образовательного маршрута требованиям государственного образовательного стандарта.</w:t>
      </w:r>
    </w:p>
    <w:p w:rsidR="005F6E1B" w:rsidRPr="005F6E1B" w:rsidRDefault="005F6E1B" w:rsidP="005F6E1B">
      <w:pPr>
        <w:shd w:val="clear" w:color="auto" w:fill="FFFFFF"/>
        <w:spacing w:after="7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6E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4). Определение ответственности педагогических работников дошкольного образовательного Учреждения при </w:t>
      </w:r>
      <w:proofErr w:type="gramStart"/>
      <w:r w:rsidRPr="005F6E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обучении</w:t>
      </w:r>
      <w:proofErr w:type="gramEnd"/>
      <w:r w:rsidRPr="005F6E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индивидуальному образовательному маршруту.</w:t>
      </w:r>
    </w:p>
    <w:p w:rsidR="005F6E1B" w:rsidRDefault="005F6E1B" w:rsidP="005F6E1B">
      <w:pPr>
        <w:shd w:val="clear" w:color="auto" w:fill="FFFFFF"/>
        <w:spacing w:after="75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5F6E1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3. Порядок разработки и реализации ИОМ</w:t>
      </w:r>
    </w:p>
    <w:p w:rsidR="00FC6816" w:rsidRDefault="00FC6816" w:rsidP="00FC6816">
      <w:pPr>
        <w:shd w:val="clear" w:color="auto" w:fill="FFFFFF"/>
        <w:spacing w:after="7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3.1. ИОМ</w:t>
      </w:r>
      <w:r w:rsidRPr="00FC68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разрабатыва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ется на основе: </w:t>
      </w:r>
    </w:p>
    <w:p w:rsidR="00FC6816" w:rsidRPr="00F279F8" w:rsidRDefault="00F279F8" w:rsidP="00F279F8">
      <w:pPr>
        <w:pStyle w:val="a3"/>
        <w:numPr>
          <w:ilvl w:val="0"/>
          <w:numId w:val="7"/>
        </w:numPr>
        <w:shd w:val="clear" w:color="auto" w:fill="FFFFFF"/>
        <w:spacing w:after="75" w:line="24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7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="00FC6816" w:rsidRPr="00F27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езультатов наблюдений педагогов</w:t>
      </w:r>
      <w:r w:rsidRPr="00F27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Наблюдение проводитсядля выявления особенностей и образовательных потребностей воспитанника.</w:t>
      </w:r>
    </w:p>
    <w:p w:rsidR="00FC6816" w:rsidRPr="00F279F8" w:rsidRDefault="00F279F8" w:rsidP="00F279F8">
      <w:pPr>
        <w:pStyle w:val="a3"/>
        <w:numPr>
          <w:ilvl w:val="0"/>
          <w:numId w:val="7"/>
        </w:numPr>
        <w:shd w:val="clear" w:color="auto" w:fill="FFFFFF"/>
        <w:spacing w:after="75" w:line="24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7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</w:t>
      </w:r>
      <w:r w:rsidR="00FC6816" w:rsidRPr="00F27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аключения </w:t>
      </w:r>
      <w:r w:rsidR="001237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республикан</w:t>
      </w:r>
      <w:r w:rsidR="00FC6816" w:rsidRPr="00F27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ской психолого-медико-педагогической комиссии</w:t>
      </w:r>
      <w:r w:rsidRPr="00F27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FC6816" w:rsidRPr="00F279F8" w:rsidRDefault="00F279F8" w:rsidP="00F279F8">
      <w:pPr>
        <w:pStyle w:val="a3"/>
        <w:numPr>
          <w:ilvl w:val="0"/>
          <w:numId w:val="7"/>
        </w:numPr>
        <w:shd w:val="clear" w:color="auto" w:fill="FFFFFF"/>
        <w:spacing w:after="75" w:line="24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7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="00FC6816" w:rsidRPr="00F27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ндивидуальной программы реабилитации или </w:t>
      </w:r>
      <w:r w:rsidR="006A25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</w:t>
      </w:r>
      <w:r w:rsidR="00FC6816" w:rsidRPr="00F27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абилитации ребёнка-инвалида,  выдаваемой федеральными государственными учреждениями медико-социальной экспертизы. </w:t>
      </w:r>
    </w:p>
    <w:p w:rsidR="00FC6816" w:rsidRDefault="00FC6816" w:rsidP="00FC6816">
      <w:pPr>
        <w:shd w:val="clear" w:color="auto" w:fill="FFFFFF"/>
        <w:spacing w:after="7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3.2. Информирование родителей (законных представителей) воспитанников о праве </w:t>
      </w:r>
      <w:r w:rsidRPr="00FC68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воспитанников на </w:t>
      </w:r>
      <w:proofErr w:type="gramStart"/>
      <w:r w:rsidRPr="00FC68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обучение</w:t>
      </w:r>
      <w:proofErr w:type="gramEnd"/>
      <w:r w:rsidRPr="00FC68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индивидуальному образовательному маршруту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FC6816" w:rsidRPr="00FC6816" w:rsidRDefault="00FC6816" w:rsidP="00FC6816">
      <w:pPr>
        <w:shd w:val="clear" w:color="auto" w:fill="FFFFFF"/>
        <w:spacing w:after="7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</w:t>
      </w:r>
      <w:r w:rsidR="00F27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FC68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Разраб</w:t>
      </w:r>
      <w:r w:rsidR="00F27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FC68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="00F27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пополн</w:t>
      </w:r>
      <w:r w:rsidR="00F27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ение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реализ</w:t>
      </w:r>
      <w:r w:rsidR="00F27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ация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ИОМ</w:t>
      </w:r>
      <w:r w:rsidR="00F27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осуществляется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воспитател</w:t>
      </w:r>
      <w:r w:rsidR="00F27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ями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узки</w:t>
      </w:r>
      <w:r w:rsidR="00F27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специалист</w:t>
      </w:r>
      <w:r w:rsidR="00F27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ами.</w:t>
      </w:r>
    </w:p>
    <w:p w:rsidR="005F6E1B" w:rsidRPr="005F6E1B" w:rsidRDefault="00FC6816" w:rsidP="005F6E1B">
      <w:pPr>
        <w:shd w:val="clear" w:color="auto" w:fill="FFFFFF"/>
        <w:spacing w:after="7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</w:t>
      </w:r>
      <w:r w:rsidR="00F27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="005F6E1B" w:rsidRPr="005F6E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Организация </w:t>
      </w:r>
      <w:proofErr w:type="gramStart"/>
      <w:r w:rsidR="005F6E1B" w:rsidRPr="005F6E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обучения</w:t>
      </w:r>
      <w:proofErr w:type="gramEnd"/>
      <w:r w:rsidR="005F6E1B" w:rsidRPr="005F6E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индивидуальному образ</w:t>
      </w:r>
      <w:r w:rsidR="005F6E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овательному маршруту</w:t>
      </w:r>
      <w:r w:rsidR="00F27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осуществляется</w:t>
      </w:r>
      <w:r w:rsidR="005F6E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строгом </w:t>
      </w:r>
      <w:r w:rsidR="005F6E1B" w:rsidRPr="005F6E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соответствии с требованиями </w:t>
      </w:r>
      <w:r w:rsidR="001237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федерального</w:t>
      </w:r>
      <w:r w:rsidR="005F6E1B" w:rsidRPr="005F6E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государственного образовательного стандарта</w:t>
      </w:r>
      <w:r w:rsidR="00F27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F10118" w:rsidRDefault="00F279F8" w:rsidP="00F279F8">
      <w:pPr>
        <w:shd w:val="clear" w:color="auto" w:fill="FFFFFF"/>
        <w:spacing w:after="7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3.5. </w:t>
      </w:r>
      <w:r w:rsidRPr="00F27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Старший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методист</w:t>
      </w:r>
      <w:r w:rsidRPr="00F27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Учреждения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осуществляет  и  координирует </w:t>
      </w:r>
      <w:r w:rsidRPr="00F27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работу по разработке и реализации  ИОМ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F279F8" w:rsidRDefault="00F279F8" w:rsidP="00D764DF">
      <w:pPr>
        <w:shd w:val="clear" w:color="auto" w:fill="FFFFFF"/>
        <w:spacing w:after="75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F279F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4. Последовательность действий при составлении ИОМ</w:t>
      </w:r>
    </w:p>
    <w:p w:rsidR="00D764DF" w:rsidRPr="00D764DF" w:rsidRDefault="00D764DF" w:rsidP="00D764DF">
      <w:pPr>
        <w:shd w:val="clear" w:color="auto" w:fill="FFFFFF"/>
        <w:spacing w:after="7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764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4.1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 Последовательность действий при составлении ИОМ включает </w:t>
      </w:r>
      <w:r w:rsidRPr="00D764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следующие этапы: </w:t>
      </w:r>
    </w:p>
    <w:p w:rsidR="00D764DF" w:rsidRDefault="00D764DF" w:rsidP="00D764DF">
      <w:pPr>
        <w:shd w:val="clear" w:color="auto" w:fill="FFFFFF"/>
        <w:spacing w:after="7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Этап</w:t>
      </w:r>
      <w:r w:rsidR="008B29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наблюдения:  цель - </w:t>
      </w:r>
      <w:r w:rsidRPr="00D764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выяв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ить</w:t>
      </w:r>
      <w:r w:rsidRPr="00D764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особенност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D764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образовательны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D764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потребност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 </w:t>
      </w:r>
      <w:r w:rsidRPr="00D764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воспитанника.</w:t>
      </w:r>
    </w:p>
    <w:p w:rsidR="00D764DF" w:rsidRPr="00A261C2" w:rsidRDefault="00D764DF" w:rsidP="00A261C2">
      <w:pPr>
        <w:pStyle w:val="a5"/>
        <w:spacing w:line="276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Диагностический этап: на данном этапе </w:t>
      </w:r>
      <w:r w:rsidRPr="00D764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согласия роди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телей (законных представителей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  <w:r w:rsidR="008B29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proofErr w:type="gramEnd"/>
      <w:r w:rsidR="008B29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оспитанника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проводится мониторинг индивидуального развития ребенка</w:t>
      </w:r>
      <w:r w:rsidR="00A261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</w:t>
      </w:r>
      <w:r w:rsidR="00A261C2">
        <w:rPr>
          <w:rFonts w:ascii="Times New Roman" w:hAnsi="Times New Roman" w:cs="Times New Roman"/>
          <w:sz w:val="24"/>
          <w:szCs w:val="24"/>
        </w:rPr>
        <w:t>н</w:t>
      </w:r>
      <w:r w:rsidR="00043701">
        <w:rPr>
          <w:rFonts w:ascii="Times New Roman" w:hAnsi="Times New Roman" w:cs="Times New Roman"/>
          <w:sz w:val="24"/>
          <w:szCs w:val="24"/>
        </w:rPr>
        <w:t>а начало учебного года: с 01 сентября – 13</w:t>
      </w:r>
      <w:r w:rsidR="00A261C2" w:rsidRPr="00E83B0D">
        <w:rPr>
          <w:rFonts w:ascii="Times New Roman" w:hAnsi="Times New Roman" w:cs="Times New Roman"/>
          <w:sz w:val="24"/>
          <w:szCs w:val="24"/>
        </w:rPr>
        <w:t xml:space="preserve"> </w:t>
      </w:r>
      <w:r w:rsidR="00043701">
        <w:rPr>
          <w:rFonts w:ascii="Times New Roman" w:hAnsi="Times New Roman" w:cs="Times New Roman"/>
          <w:sz w:val="24"/>
          <w:szCs w:val="24"/>
        </w:rPr>
        <w:t>сентября</w:t>
      </w:r>
      <w:r w:rsidR="00A261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D764DF" w:rsidRPr="00D764DF" w:rsidRDefault="00D764DF" w:rsidP="00043701">
      <w:pPr>
        <w:shd w:val="clear" w:color="auto" w:fill="FFFFFF"/>
        <w:spacing w:after="75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Этап конструирования и реализации</w:t>
      </w:r>
      <w:r w:rsidR="008B29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ИОМ (интегрированный этап)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цель </w:t>
      </w:r>
      <w:r w:rsidR="008B29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построение</w:t>
      </w:r>
      <w:r w:rsidR="008B29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реализация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ИОМ воспитанника на </w:t>
      </w:r>
      <w:r w:rsidRPr="00D764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основе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выявленных </w:t>
      </w:r>
      <w:r w:rsidRPr="00D764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особенност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ей</w:t>
      </w:r>
      <w:r w:rsidRPr="00D764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образовательны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r w:rsidRPr="00D764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потребност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ей. </w:t>
      </w:r>
      <w:r w:rsidRPr="00D764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ИОМ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разрабатывается, </w:t>
      </w:r>
      <w:r w:rsidR="008B29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адаптируется,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попо</w:t>
      </w:r>
      <w:r w:rsidR="008B29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лняется и</w:t>
      </w:r>
      <w:r w:rsidRPr="00D764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реализ</w:t>
      </w:r>
      <w:r w:rsidR="008B29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уе</w:t>
      </w:r>
      <w:r w:rsidRPr="00D764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="008B29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сяв непосредственно-образовательной деятельности, в совместной деятельности детей друг с другом, с педагогами, </w:t>
      </w:r>
      <w:r w:rsidR="001237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индивидуальной работе с ребенком, </w:t>
      </w:r>
      <w:r w:rsidRPr="00D764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во  всех  видах </w:t>
      </w:r>
      <w:r w:rsidR="008B29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детской </w:t>
      </w:r>
      <w:r w:rsidRPr="00D764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деятельности</w:t>
      </w:r>
      <w:r w:rsidR="008B29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на протяжении всего времени пребывания ребенка в детском саду</w:t>
      </w:r>
      <w:r w:rsidRPr="00D764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D764DF" w:rsidRDefault="00D764DF" w:rsidP="00D764DF">
      <w:pPr>
        <w:shd w:val="clear" w:color="auto" w:fill="FFFFFF"/>
        <w:spacing w:after="7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764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Завершающ</w:t>
      </w:r>
      <w:r w:rsidR="008B29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ий этап:итоговый мониторинг индивидуального развития ребенка, </w:t>
      </w:r>
      <w:r w:rsidRPr="00D764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проводится  с  целью  выяв</w:t>
      </w:r>
      <w:r w:rsidR="008B29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ления</w:t>
      </w:r>
      <w:r w:rsidRPr="00D764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результат</w:t>
      </w:r>
      <w:r w:rsidR="008B29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ов </w:t>
      </w:r>
      <w:r w:rsidRPr="00D764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реализации ИОМ</w:t>
      </w:r>
      <w:r w:rsidR="00A261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</w:t>
      </w:r>
      <w:r w:rsidR="00A261C2">
        <w:rPr>
          <w:rFonts w:ascii="Times New Roman" w:hAnsi="Times New Roman" w:cs="Times New Roman"/>
          <w:sz w:val="24"/>
          <w:szCs w:val="24"/>
        </w:rPr>
        <w:t>н</w:t>
      </w:r>
      <w:r w:rsidR="00A261C2" w:rsidRPr="00E83B0D">
        <w:rPr>
          <w:rFonts w:ascii="Times New Roman" w:hAnsi="Times New Roman" w:cs="Times New Roman"/>
          <w:sz w:val="24"/>
          <w:szCs w:val="24"/>
        </w:rPr>
        <w:t>а конец учебного года: с 18 мая по 28 мая</w:t>
      </w:r>
      <w:r w:rsidR="00A261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  <w:r w:rsidRPr="00D764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8B2927" w:rsidRPr="008B2927" w:rsidRDefault="008B2927" w:rsidP="008B2927">
      <w:pPr>
        <w:shd w:val="clear" w:color="auto" w:fill="FFFFFF"/>
        <w:spacing w:after="7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B29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4.2. С</w:t>
      </w:r>
      <w:r w:rsidR="009E6E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труктура</w:t>
      </w:r>
      <w:r w:rsidRPr="008B29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ИОМ включает: </w:t>
      </w:r>
    </w:p>
    <w:p w:rsidR="008B2927" w:rsidRPr="00832ABE" w:rsidRDefault="0078468D" w:rsidP="00832ABE">
      <w:pPr>
        <w:pStyle w:val="a3"/>
        <w:numPr>
          <w:ilvl w:val="0"/>
          <w:numId w:val="8"/>
        </w:numPr>
        <w:shd w:val="clear" w:color="auto" w:fill="FFFFFF"/>
        <w:spacing w:after="75" w:line="24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32A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Имя и возраст </w:t>
      </w:r>
      <w:r w:rsidR="008B2927" w:rsidRPr="00832A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ребенка</w:t>
      </w:r>
      <w:r w:rsidR="00832A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bookmarkStart w:id="0" w:name="_GoBack"/>
      <w:bookmarkEnd w:id="0"/>
    </w:p>
    <w:p w:rsidR="0078468D" w:rsidRPr="00832ABE" w:rsidRDefault="0078468D" w:rsidP="00832ABE">
      <w:pPr>
        <w:pStyle w:val="a3"/>
        <w:numPr>
          <w:ilvl w:val="0"/>
          <w:numId w:val="8"/>
        </w:numPr>
        <w:shd w:val="clear" w:color="auto" w:fill="FFFFFF"/>
        <w:spacing w:after="75" w:line="24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32A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Краткая характеристика на </w:t>
      </w:r>
      <w:r w:rsidR="009E6EA5" w:rsidRPr="00832A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воспитанни</w:t>
      </w:r>
      <w:r w:rsidRPr="00832A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ка, отражающая </w:t>
      </w:r>
      <w:r w:rsidR="009E6EA5" w:rsidRPr="00832A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особенности и образовательные потребности ребенка. </w:t>
      </w:r>
    </w:p>
    <w:p w:rsidR="009E6EA5" w:rsidRPr="00832ABE" w:rsidRDefault="009E6EA5" w:rsidP="00832ABE">
      <w:pPr>
        <w:pStyle w:val="a3"/>
        <w:numPr>
          <w:ilvl w:val="0"/>
          <w:numId w:val="8"/>
        </w:numPr>
        <w:shd w:val="clear" w:color="auto" w:fill="FFFFFF"/>
        <w:spacing w:after="75" w:line="24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32A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Содержание индивидуальной работы по основным образовательным областям в соответствии с федеральными  государственными образовательными стандартами дошкольного образования</w:t>
      </w:r>
      <w:r w:rsidR="000437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федеральной образовательной программой</w:t>
      </w:r>
      <w:r w:rsidRPr="00832A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социально-коммуникативное развитие; познавательное развитие; речевое развитие; художественно-эстетическое развитие; физическое развитие.</w:t>
      </w:r>
    </w:p>
    <w:p w:rsidR="009E6EA5" w:rsidRPr="00832ABE" w:rsidRDefault="009E6EA5" w:rsidP="00832ABE">
      <w:pPr>
        <w:pStyle w:val="a3"/>
        <w:numPr>
          <w:ilvl w:val="0"/>
          <w:numId w:val="8"/>
        </w:numPr>
        <w:shd w:val="clear" w:color="auto" w:fill="FFFFFF"/>
        <w:spacing w:after="75" w:line="24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32A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Взаимодействие с родителями (законными представителями) воспитанника.</w:t>
      </w:r>
    </w:p>
    <w:p w:rsidR="008B2927" w:rsidRDefault="008B2927" w:rsidP="00832ABE">
      <w:pPr>
        <w:pStyle w:val="a3"/>
        <w:numPr>
          <w:ilvl w:val="0"/>
          <w:numId w:val="8"/>
        </w:numPr>
        <w:shd w:val="clear" w:color="auto" w:fill="FFFFFF"/>
        <w:spacing w:after="75" w:line="24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32A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Результаты </w:t>
      </w:r>
      <w:r w:rsidR="009E6EA5" w:rsidRPr="00832A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мониторинг</w:t>
      </w:r>
      <w:r w:rsidR="001237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="009E6EA5" w:rsidRPr="00832A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индивидуального развития ребенка</w:t>
      </w:r>
      <w:r w:rsidR="00832ABE" w:rsidRPr="00832A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774A02" w:rsidRDefault="00123786" w:rsidP="00AC79E3">
      <w:pPr>
        <w:shd w:val="clear" w:color="auto" w:fill="FFFFFF"/>
        <w:spacing w:after="75" w:line="240" w:lineRule="auto"/>
        <w:ind w:left="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4.3. </w:t>
      </w:r>
      <w:r w:rsidR="00774A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Содержание ИОМ 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онструир</w:t>
      </w:r>
      <w:r w:rsidR="00774A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уется</w:t>
      </w:r>
      <w:r w:rsidR="000437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774A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 пополняется </w:t>
      </w:r>
      <w:proofErr w:type="spellStart"/>
      <w:r w:rsidR="00774A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стикерами</w:t>
      </w:r>
      <w:proofErr w:type="spellEnd"/>
      <w:r w:rsidR="00774A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 </w:t>
      </w:r>
      <w:proofErr w:type="gramStart"/>
      <w:r w:rsidR="00774A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которые</w:t>
      </w:r>
      <w:proofErr w:type="gramEnd"/>
      <w:r w:rsidR="00774A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име</w:t>
      </w:r>
      <w:r w:rsidR="00774A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 четкие </w:t>
      </w:r>
    </w:p>
    <w:p w:rsidR="00774A02" w:rsidRDefault="00774A02" w:rsidP="00123786">
      <w:pPr>
        <w:shd w:val="clear" w:color="auto" w:fill="FFFFFF"/>
        <w:spacing w:after="75" w:line="240" w:lineRule="auto"/>
        <w:ind w:left="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32ABE" w:rsidRPr="00832ABE" w:rsidRDefault="00832ABE" w:rsidP="00832ABE">
      <w:pPr>
        <w:pStyle w:val="a3"/>
        <w:shd w:val="clear" w:color="auto" w:fill="FFFFFF"/>
        <w:spacing w:after="75" w:line="240" w:lineRule="auto"/>
        <w:ind w:left="426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832AB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5. Ответственность</w:t>
      </w:r>
    </w:p>
    <w:p w:rsidR="00832ABE" w:rsidRPr="00832ABE" w:rsidRDefault="00832ABE" w:rsidP="00832ABE">
      <w:pPr>
        <w:pStyle w:val="a3"/>
        <w:shd w:val="clear" w:color="auto" w:fill="FFFFFF"/>
        <w:spacing w:after="75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32A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5.1.  Ответственность  за  составление  и  реа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лизацию  ИОМ  несут  участники </w:t>
      </w:r>
      <w:r w:rsidRPr="00832A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образовательных  отношений  в  порядке,  установленном  действующим законодательством Российской Федерации. </w:t>
      </w:r>
      <w:r w:rsidRPr="00832A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cr/>
      </w:r>
    </w:p>
    <w:p w:rsidR="00B57CA6" w:rsidRDefault="00B57CA6"/>
    <w:p w:rsidR="00B57CA6" w:rsidRPr="00B57CA6" w:rsidRDefault="00B57CA6" w:rsidP="00B57CA6"/>
    <w:p w:rsidR="00B57CA6" w:rsidRPr="00B57CA6" w:rsidRDefault="00B57CA6" w:rsidP="00B57CA6"/>
    <w:p w:rsidR="00B57CA6" w:rsidRDefault="00B57CA6" w:rsidP="00B57CA6">
      <w:pPr>
        <w:tabs>
          <w:tab w:val="left" w:pos="3285"/>
        </w:tabs>
        <w:sectPr w:rsidR="00B57CA6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B57CA6" w:rsidRPr="00B57CA6" w:rsidRDefault="00B57CA6" w:rsidP="00AC79E3">
      <w:pPr>
        <w:spacing w:after="100" w:afterAutospacing="1"/>
        <w:textAlignment w:val="top"/>
        <w:outlineLvl w:val="3"/>
      </w:pPr>
    </w:p>
    <w:sectPr w:rsidR="00B57CA6" w:rsidRPr="00B57CA6" w:rsidSect="00AC79E3">
      <w:pgSz w:w="16838" w:h="11906" w:orient="landscape"/>
      <w:pgMar w:top="1701" w:right="1134" w:bottom="850" w:left="1134" w:header="708" w:footer="708" w:gutter="0"/>
      <w:cols w:num="2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1546AE"/>
    <w:multiLevelType w:val="hybridMultilevel"/>
    <w:tmpl w:val="7CB2578C"/>
    <w:lvl w:ilvl="0" w:tplc="4E127D4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C9A69A8"/>
    <w:multiLevelType w:val="hybridMultilevel"/>
    <w:tmpl w:val="1D00117C"/>
    <w:lvl w:ilvl="0" w:tplc="4E127D4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878350B"/>
    <w:multiLevelType w:val="hybridMultilevel"/>
    <w:tmpl w:val="64EE60DA"/>
    <w:lvl w:ilvl="0" w:tplc="4E127D4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8784EAE"/>
    <w:multiLevelType w:val="hybridMultilevel"/>
    <w:tmpl w:val="5792ED38"/>
    <w:lvl w:ilvl="0" w:tplc="4E127D4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9DA2BF5"/>
    <w:multiLevelType w:val="hybridMultilevel"/>
    <w:tmpl w:val="2ACE8BF0"/>
    <w:lvl w:ilvl="0" w:tplc="4E127D4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E2D26D6"/>
    <w:multiLevelType w:val="hybridMultilevel"/>
    <w:tmpl w:val="2C0E5D82"/>
    <w:lvl w:ilvl="0" w:tplc="4E127D42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6879416E"/>
    <w:multiLevelType w:val="hybridMultilevel"/>
    <w:tmpl w:val="C29EB4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CA77E8E"/>
    <w:multiLevelType w:val="hybridMultilevel"/>
    <w:tmpl w:val="D3AC1D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2"/>
  </w:num>
  <w:num w:numId="3">
    <w:abstractNumId w:val="4"/>
  </w:num>
  <w:num w:numId="4">
    <w:abstractNumId w:val="1"/>
  </w:num>
  <w:num w:numId="5">
    <w:abstractNumId w:val="5"/>
  </w:num>
  <w:num w:numId="6">
    <w:abstractNumId w:val="0"/>
  </w:num>
  <w:num w:numId="7">
    <w:abstractNumId w:val="7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B16592"/>
    <w:rsid w:val="00043701"/>
    <w:rsid w:val="00076ABF"/>
    <w:rsid w:val="00103172"/>
    <w:rsid w:val="00123786"/>
    <w:rsid w:val="005354B1"/>
    <w:rsid w:val="005F6E1B"/>
    <w:rsid w:val="006A2533"/>
    <w:rsid w:val="00753E95"/>
    <w:rsid w:val="00774A02"/>
    <w:rsid w:val="0078468D"/>
    <w:rsid w:val="00832ABE"/>
    <w:rsid w:val="008B2927"/>
    <w:rsid w:val="009E6EA5"/>
    <w:rsid w:val="00A261C2"/>
    <w:rsid w:val="00AC79E3"/>
    <w:rsid w:val="00AF4D10"/>
    <w:rsid w:val="00B16592"/>
    <w:rsid w:val="00B57CA6"/>
    <w:rsid w:val="00BD7590"/>
    <w:rsid w:val="00D23D5A"/>
    <w:rsid w:val="00D764DF"/>
    <w:rsid w:val="00DB7638"/>
    <w:rsid w:val="00DD1172"/>
    <w:rsid w:val="00F10118"/>
    <w:rsid w:val="00F279F8"/>
    <w:rsid w:val="00FC681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317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76ABF"/>
    <w:pPr>
      <w:ind w:left="720"/>
      <w:contextualSpacing/>
    </w:pPr>
  </w:style>
  <w:style w:type="table" w:styleId="a4">
    <w:name w:val="Table Grid"/>
    <w:basedOn w:val="a1"/>
    <w:uiPriority w:val="59"/>
    <w:rsid w:val="00832AB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 Spacing"/>
    <w:uiPriority w:val="1"/>
    <w:qFormat/>
    <w:rsid w:val="00DB7638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AC79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C79E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76ABF"/>
    <w:pPr>
      <w:ind w:left="720"/>
      <w:contextualSpacing/>
    </w:pPr>
  </w:style>
  <w:style w:type="table" w:styleId="a4">
    <w:name w:val="Table Grid"/>
    <w:basedOn w:val="a1"/>
    <w:uiPriority w:val="59"/>
    <w:rsid w:val="00832AB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 Spacing"/>
    <w:uiPriority w:val="1"/>
    <w:qFormat/>
    <w:rsid w:val="00DB7638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DC480A-AC21-42EC-B214-AC1B2F16B6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920</Words>
  <Characters>5246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6154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88</cp:lastModifiedBy>
  <cp:revision>2</cp:revision>
  <dcterms:created xsi:type="dcterms:W3CDTF">2023-12-08T09:03:00Z</dcterms:created>
  <dcterms:modified xsi:type="dcterms:W3CDTF">2023-12-08T09:03:00Z</dcterms:modified>
</cp:coreProperties>
</file>